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CE004" w14:textId="0A6454DB" w:rsidR="004E1E2D" w:rsidRDefault="00952CEE" w:rsidP="00952CEE">
      <w:pPr>
        <w:ind w:left="-1276" w:firstLine="1276"/>
      </w:pPr>
      <w:r>
        <w:rPr>
          <w:noProof/>
        </w:rPr>
        <w:drawing>
          <wp:inline distT="0" distB="0" distL="0" distR="0" wp14:anchorId="461806F0" wp14:editId="76C0DCB4">
            <wp:extent cx="7157062" cy="7972425"/>
            <wp:effectExtent l="0" t="0" r="0" b="0"/>
            <wp:docPr id="18248343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34347" name=""/>
                    <pic:cNvPicPr/>
                  </pic:nvPicPr>
                  <pic:blipFill rotWithShape="1">
                    <a:blip r:embed="rId4"/>
                    <a:srcRect l="38697" t="10562" r="21079" b="9776"/>
                    <a:stretch/>
                  </pic:blipFill>
                  <pic:spPr bwMode="auto">
                    <a:xfrm>
                      <a:off x="0" y="0"/>
                      <a:ext cx="7182462" cy="8000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8F4B63" w14:textId="77777777" w:rsidR="00952CEE" w:rsidRDefault="00952CEE" w:rsidP="00952CEE">
      <w:pPr>
        <w:ind w:left="-1276" w:firstLine="1276"/>
      </w:pPr>
    </w:p>
    <w:p w14:paraId="26FE530E" w14:textId="0C916FDB" w:rsidR="00952CEE" w:rsidRDefault="00952CEE" w:rsidP="00952CEE">
      <w:pPr>
        <w:ind w:left="-1276" w:firstLine="1276"/>
      </w:pPr>
      <w:r>
        <w:rPr>
          <w:noProof/>
        </w:rPr>
        <w:lastRenderedPageBreak/>
        <w:drawing>
          <wp:inline distT="0" distB="0" distL="0" distR="0" wp14:anchorId="427CC9CC" wp14:editId="323BC0B0">
            <wp:extent cx="7277526" cy="4991100"/>
            <wp:effectExtent l="0" t="0" r="0" b="0"/>
            <wp:docPr id="16669942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994291" name=""/>
                    <pic:cNvPicPr/>
                  </pic:nvPicPr>
                  <pic:blipFill rotWithShape="1">
                    <a:blip r:embed="rId5"/>
                    <a:srcRect l="39712" t="14441" r="21029" b="37689"/>
                    <a:stretch/>
                  </pic:blipFill>
                  <pic:spPr bwMode="auto">
                    <a:xfrm>
                      <a:off x="0" y="0"/>
                      <a:ext cx="7289928" cy="4999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2CEE" w:rsidSect="00952CEE">
      <w:pgSz w:w="12240" w:h="15840"/>
      <w:pgMar w:top="1417" w:right="170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EE"/>
    <w:rsid w:val="00245662"/>
    <w:rsid w:val="004E1E2D"/>
    <w:rsid w:val="0095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7C050"/>
  <w15:chartTrackingRefBased/>
  <w15:docId w15:val="{783F130B-D20D-4A5A-B8AA-52015409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Protección Civil San Luis de la Paz</dc:creator>
  <cp:keywords/>
  <dc:description/>
  <cp:lastModifiedBy>Direccion de Protección Civil San Luis de la Paz</cp:lastModifiedBy>
  <cp:revision>1</cp:revision>
  <dcterms:created xsi:type="dcterms:W3CDTF">2025-04-03T20:57:00Z</dcterms:created>
  <dcterms:modified xsi:type="dcterms:W3CDTF">2025-04-03T21:00:00Z</dcterms:modified>
</cp:coreProperties>
</file>